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共商蓝色经济务实合作 共创区域发展美好未来</w:t>
      </w:r>
    </w:p>
    <w:p>
      <w:pPr>
        <w:rPr>
          <w:rFonts w:asciiTheme="minorEastAsia" w:hAnsiTheme="minorEastAsia"/>
          <w:sz w:val="28"/>
          <w:szCs w:val="28"/>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【导视】</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【解说】以“助力蓝色可持续发展 共建海洋命运共同体”为主题的第二届中国－印度洋地区发展合作论坛在云南昆明举行。聚焦蓝色经济发展、深化务实合作，成为区域内各国的共同愿景。中国-印度洋地区发展合作具有怎样的潜力和优势，又面临哪些困难和挑战？作为中国陆地距离印度洋最近的省份，云南应该如何拥抱蓝色经济？</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【同期】云南财经大学 印度洋地区研究中心 主任 朱翠萍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从2013年共建“一带一路”倡议提出到现在，中国与环印度洋国家的贸易额是稳步提升的，到2022年达到了1.37万亿美元，这是最大的基础，也是未来合作最大的潜力。渔业资源、旅游、数字经济，这些都是可以在产业方面做足做强的地方。</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【同期】中国农业大学 国际发展与全球农业学院 副院长 唐丽霞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环印度洋地区有20多个国家，不同国家之间的发展差异性是非常大的。我们在和这些国家去探讨合作的时候，要充分考虑到环印度洋国家共同的利益诉求，也要考虑到不同国家之间发展的差异性，同时又要避免发展的冲突，避免产生竞争的冲突。</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【同期】中国社科院亚太与全球研究院 副院长 叶海林</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云南不能仅仅打造一个经济通道，我们更应该把经济通道不断扩展，让它成为一个延及周边地区，带动周边地区发展的通道经济。把云南的工业化水平、农业现代化水平提上来，能够成为支撑中国经略东南亚真正的经济高地。以云南为中国的代表性区域，环印度洋建立一个真正的次区域合作规划。</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【解说】云南卫视《新视野》正在播出。</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【标题字幕】共商蓝色经济务实合作 共创区域发展美好未来</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b/>
          <w:bCs/>
          <w:color w:val="000000"/>
          <w:kern w:val="0"/>
          <w:szCs w:val="21"/>
        </w:rPr>
      </w:pPr>
    </w:p>
    <w:p>
      <w:pPr>
        <w:rPr>
          <w:rFonts w:hint="eastAsia" w:ascii="宋体" w:hAnsi="宋体" w:eastAsia="宋体" w:cs="宋体"/>
          <w:b/>
          <w:bCs/>
          <w:color w:val="000000"/>
          <w:kern w:val="0"/>
          <w:szCs w:val="21"/>
        </w:r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【片头】</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【总导语】主持人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观众朋友们晚上好，这里是云南卫视《新视野》欢迎收看。12月7日至8日，第二届中国－印度洋地区发展合作论坛在云南昆明举行。来自20多个国家和国际组织的300多名中外嘉宾出席，大家围绕“助力蓝色可持续发展 共建海洋命运共同体”这一主题，就蓝色经济合作、蓝色防灾减灾合作、海洋生态环境保护等议题达成广泛共识。论坛发布了《中国－印度洋地区蓝色经济发展合作联合声明》及成果清单，包括中国－印度洋地区蓝色防灾减灾联盟、蓝色经济智库网络等。那么，中国印度洋地区发展合作具有怎样的潜力和优势？又面临哪些困难和挑战？作为中国面向南亚东南亚和环印度洋地区开放的大通道，云南又该如何更好地打造蓝色经济增长点？今天的节目，我们将围绕这些话题展开，首先我们来看一个短片，之后马上开启今天的演播室访谈。</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Theme="minorEastAsia" w:hAnsiTheme="minorEastAsia"/>
          <w:sz w:val="28"/>
          <w:szCs w:val="28"/>
        </w:rPr>
      </w:pPr>
    </w:p>
    <w:p>
      <w:pPr>
        <w:ind w:firstLine="561" w:firstLineChars="200"/>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lang w:val="en-US" w:eastAsia="zh-CN"/>
        </w:rPr>
        <w:t>短片：</w:t>
      </w:r>
      <w:r>
        <w:rPr>
          <w:rFonts w:hint="eastAsia" w:ascii="华文中宋" w:hAnsi="华文中宋" w:eastAsia="华文中宋" w:cs="华文中宋"/>
          <w:b/>
          <w:bCs/>
          <w:sz w:val="28"/>
          <w:szCs w:val="28"/>
        </w:rPr>
        <w:t>共商蓝色经济务实合作 共建海洋命运共同体</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解说】蓝色经济是指以海洋为基础的经济活动，本次论坛提出了加快构建中国与印度洋地区国家海洋合作平台，在联合国“海洋十年”框架下共同实施海洋行动，将蓝色经济作为构建海洋命运共同体优先领域等工作建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【同期】自然资源部第二海洋研究所 副所长 陈建芳</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印度洋地区也是世界上数据最缺乏的地区，更需要我们通过国际合作，来共享我们的数据、共享我们的知识、共享我们的解决方案，互惠互利。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【解说】印度洋地区三分之二的面积都是海洋，蓝色经济发展潜力巨大，但也面临着基础</w:t>
      </w:r>
      <w:bookmarkStart w:id="0" w:name="_GoBack"/>
      <w:bookmarkEnd w:id="0"/>
      <w:r>
        <w:rPr>
          <w:rFonts w:hint="eastAsia" w:ascii="宋体" w:hAnsi="宋体" w:eastAsia="宋体" w:cs="宋体"/>
          <w:b/>
          <w:bCs/>
          <w:color w:val="000000"/>
          <w:kern w:val="0"/>
          <w:szCs w:val="21"/>
        </w:rPr>
        <w:t>设施薄弱、产业单一、资源过度开发、污染和气候变化等挑战。与会各方一致表示，要充分发挥“中国-印度洋地区发展合作论坛”新平台作用，助推印度洋地区国家与中国进一步建立更加牢固的合作纽带，共同促进蓝色经济可持续发展，携手构建海洋命运共同体。</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【同期】缅甸国家经济与社会发展中心 主席 丁塔铁吴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蓝色经济有很深的内涵，不仅仅是经济，也有环境的因素。因为我们需要保护我们的环境，其中海洋是尤为重要的。渔业资源在减少，塑料污染的情况也比较严重。全球变暖的当下，我们更加需要保护好海洋，我们才能实现共同繁荣。</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【同期】坦桑尼亚桑给巴尔蓝色经济和渔业部 首席秘书</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xml:space="preserve">        阿布德·苏莱曼·琼布</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中国与印度洋的合作是全球发展的未来，我们会与中国携手前行，去实现蓝色经济的发展诉求。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【同期】印度尼赫鲁大学国际关系学院 教授 斯瓦兰・辛格</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像中国和印度这样的大国，在蓝色经济方面要带领其他国家共同发展。要想走得快，那就独行；要想走得远，就得结伴同行。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【解说】作为论坛举办地的云南虽然并不临海，但却是中国陆地距离印度洋最近的省份，与会代表们对加强与云南的合作充满期待。</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【同期】斯里兰卡财政部 常务秘书 西里瓦德纳</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与云南省的合作对斯里兰卡来说很重要。众所周知，云南是中国面向南亚东南亚开放的辐射中心，云南省在产业、经贸方面都有很大的发展潜力。南博会为斯里兰卡企业探索中国市场提供了重要平台。我们希望未来与云南省在各个方面的合作都能获得长足进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【演播室访谈】</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看完短片回到演播室，我们开启今天的话题。今天在演播室我们邀请到三位嘉宾，他们是中国社科院亚太与全球研究院副院长叶海林、云南财经大学印度洋地区研究中心主任朱翠萍、中国农业大学国际发展与全球农业学院副院长唐丽霞，欢迎三位。首先请教叶老师，这一次论坛的主题是“助力蓝色可持续发展 共建海洋命运共同体”，您是怎样来解读这一主题的？这个论坛有什么样的意义？</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【同期】中国社科院亚太与全球研究院 副院长 叶海林</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关注这次论坛我觉得有三个主题词。第一个主题词是“云南”，因为这是在云南组织召开的一次大型国际论坛。第二个主题词是“中国与印度洋”，这是会议主要的参加方覆盖的国别。第三个，就是“蓝色经济 ”。从云南的角度来解读，我们注意到疫情以后，云南在积极地致力于通过举办各种各样的国际论坛来提升云南和世界联系的紧密度。南博会有相应的附属论坛，有跨喜马拉雅的论坛，这次又有一个中国与印度洋之间的合作发展论坛。通过这些论坛的设置能看出来，云南在全国的对外开发开放当中的定位非常清晰，就是以云南的区位优势面向印度洋，做进一步的战略纵深方面的开发与开放。凸显了在后疫情时代，云南积极融入到国家的对外开放当中去，对自身的定位进行加强，以区域周边合作的方式来提振云南在整个国家的对外发展中的作用，我觉得这是第一个我们要关注的点。第二个点，这是一个中国与印度洋之间的合作发展论坛。这一点体现出中国在周边地区建立命运共同体的这样一个既定承诺。在后疫情时代，我们努力通过共同发展来解决共同面临的问题，让国际社会的主旋律回到发展导向的这样一个正确路径上来。在新冠疫情以后出现的国际社会上有一种不良的倾向，就是所谓的脱钩断裂、贸易集团化等等，以割裂全球贸易联系，破坏一体化的方式来为某些国家自己的利益服务。而这个时候，中国和印度洋沿岸的国家共同强调发展，实际上就是要让我们的时代主题重新回到和平与发展当中去，通过共同发展来解决我们面临的问题，为经济恢复注入新的动力，实际上这也是强调一种以发展为导向的信心。我们看到在当前的国际格局下，发展与和平两大主题都受到了威胁。中国所扮演的角色恰恰是在努力维护和平，与伙伴们共同致力于发展，从这个角度来说，中国与印度洋国家的合作是为全球发展恢复信心做出的一次重要努力。第三个主题词就是“蓝色经济”，这件事情我觉得对我们来说，是在云南我们要格外给予重视的。因为云南是一个内陆省份，但恰恰这些年我们非常强调通过云南打造面向印度洋的蓝色区域合作。为什么？就是因为现在从全球的经济恢复来说，蓝色经济是一个非常重要的潜在经济增长点，不管是海洋的资源开发 还是海上联通的加强，都是蓝色经济非常重要的组成部分。而这方面，云南恰恰可以发挥一个关键的作用。而整个中国未来的发展，大家都很清楚，也是越来越朝向海洋的。所以强调蓝色经济、强调海洋事业在整个全球未来发展中的重要性，这也是为中国未来与印度洋沿岸国家的合作指明了一个方向。所以我觉得从三个角度来讲，我们可以说站在云南的土地上、站在高原上去展望整个印度洋，这是这次论坛给我们最重要的一个启示。未来，云南的发展和中国西南地区的发展，乃至整个中国的发展，以及印度洋沿线各国的发展，应该是一个有机的整体。那么通过合作，为大家能够在21世纪面向新的全球化的历史使命找到一些契合点，去为大家共同发展建立一种新的共识。我觉得这个共识对于今天的国际格局调整，我们所说的百年未有之大变局是非常重要的。论坛是一个应该受到印度洋所有沿岸国家共同珍惜的平台，在这个平台上讨论的不仅仅是如何进一步合作的问题，也要讨论的是如何避免国际格局转换出现逆全球化的倾向这样的一个问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朱老师，我知道两届中国－印度洋地区发展合作论坛论坛您都参加了，怎么看这两次论坛取得的成果？</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【同期】云南财经大学 印度洋地区研究中心 主任 朱翠萍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我个人觉得最大的成效或者是成果应该是凝聚了构建海洋命运共同体的意识，以及加强了大家在蓝色经济领域合作的共识。我觉得有共识才会有合作的需求和合作的意愿，也正是去年的第一届论坛之后，云南财经大学印度洋地区研究中心实际上是在国合署的指导和云南省商务厅的支持下，我们在今年8月的时候成立了中国-环印度洋地区蓝色经济智库网络，集中国国内研究环印就是印度洋蓝色经济的智库专家，以及结合环印度洋国家主要顶级智库共同的资源，大家形成联合的研究，共同来挖掘环印度洋国家、区域的共性和差异性。通过联合政策研究，包括在投资领域、援助领域，根据对象国的差异来制定相应的政策建议，我觉得这是最大的一个成效。在构建海洋命运共同体的理念和蓝色经济合作领域方面形成了共识，这应该是最大的一个成果。</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继续请教您，现在也有很多人说相比其他地区，比如说是东北亚地区，包括大西洋地区，环印度洋地区是一个特别有发展潜力的地区。您怎么看中国与环印度洋地区的合作发展的潜力？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【同期】云南财经大学 印度洋地区研究中心 主任 朱翠萍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海上丝绸之路最主要的方向实际上是印度洋方向。无论是基础设施、电力、能源这些方面，我们都取得了一系列的成效。最大的潜力还是在贸易和投资领域。从2013年共建“一带一路”倡议提出到现在，中国与环印度洋国家的贸易额是稳步提升的。在2013年是9000亿美元，到2019年突破了1万亿美元，到2022年达到了1.37万亿美元。也就是说，中国与环印度洋国家的双边贸易额占到了我们中国整个对外贸易额的20%以上，这是最大的基础，也是未来合作最大的潜力。其次，在投资领域我们已经有了非常好的合作基础，也是未来潜力比较大的地方。目前，投资主要集中在物流、金属、能源、健康、房地产，这五大领域的投资相对是比较多的。从投资的国别来看，存量比较大的国家，印度洋沿岸的国家包括像新加坡、马来西亚、印度尼西亚、巴基斯坦、印度，这些都是投资相对比较多和比较集中的区域，已经有了前期的铺垫。如果我们通过做大贸易，形成了产业的集聚效应以后，产业的发展又会倒逼或者是倒推对基础设施投资建设的需求，形成基础设施和产业集聚效应之间的一个互动效应的时候，中国与印度洋地区的经济，蓝色经济的合作潜力就可以被释放出来。比如说渔业资源、旅游、数字经济，这些都是可以在产业方面做足做强的地方。</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接下来请教唐老师。唐老师，像刚才叶老师和朱老师说的，论坛里各个国家都很关注蓝色经济的发展合作。从您的研究领域出发的话，在区域内发展蓝色经济，当前有一些什么样的挑战？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【同期】中国农业大学 国际发展与全球农业学院 副院长 唐丽霞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环印度洋地区有20多个国家，不同国家之间的发展差异性是非常大的；国家的规模也不一样，国家的人口结构也不一样，发展面临的最急需的关注点也不一样。我们在和这些国家去探讨合作的时候，要充分考虑到环印度洋国家共同的利益诉求，也要考虑到不同国家之间发展的差异性，这对于我们来说，是一个很大的考验。第二点，因为环印度洋的区域合作不仅仅是国家主权下的合作，因为海洋除了有大陆架是和国家主权密切相关以外，还有公共的领域，公海的问题、安全的问题、气候变化的问题，这些合作实际上是需要跨国进行的。海洋又具有流动性，这种流动性不仅是资源的流动性，也带来了问题的流动性。一个国家的发展可能会给另外一个国家带来什么？带来一些溢出的效应，会影响到周边国家的发展。所以在和环印度洋国家合作的过程中如何考虑到共同利益的追求，同时又要避免发展的冲突，避免产生竞争的冲突，这对于中国来说，也是要考验我们的外交合作智慧的。第三个方面，我们在和环印度洋国家合作时，实际上涉及到很多全球公共产品的供给问题。我们在蓝色经济的发展过程中，其实和环印度洋国家之间有市场的互补，同时也有一定的市场竞争性。这种关系是非常复杂的、多样的，在这个过程中为我们去推进中国和环印度洋国家之间的合作也带来了一些挑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像您刚才说的这些挑战，我们下一步的工作当中应该注重在哪些方面去克服这些挑战？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【同期】中国农业大学 国际发展与全球农业学院 副院长 唐丽霞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环印度洋区域是发展中国家最为集中的区域，大部分都是发展中国家。这些发展中国家发展面临的很重要的一个问题就是在利用蓝色经济、利用海洋资源的时候，基础设施的支撑条件是不足的，经济基础是非常薄弱的，科技创新的能力是非常不足的。在这个方面，中国在基础设施的建设、科技创新，促进经济工业化、经济转型方面都积累了丰富的经验。中国可以和环印度洋国家进行发展经验的分享，提供一些基础设施建设上的支持。这一点的话实际上在过去的十多年里已经做了很多工作，包括在云南的中老铁路的开通，实际上是把蓝色经济和大陆经济能够沟通起来，奠定了一个良好的基础设施条件。第二个方面，实际上中国是全球最大的发展中国家，在2020年底的时候我们打赢了脱贫攻坚战。中国在减贫、在解决粮食安全问题方面的一些成熟的经验，是值得和环印度洋国家分享的。云南省在解决自身的粮食安全问题，在消除贫困问题方面也积累了丰富的经验。这些对于我们去推进中国和环印度洋国家之间的发展合作奠定了很多基础和条件。</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叶老师，在区域内要发展蓝色经济，包括我们强调可持续发展，中国应该与环印度洋国家在哪些方面应该加强合作？</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【同期】中国社科院亚太与全球研究院 副院长 叶海林</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中国和环印度洋国家的合作既是共建“一带一路”倡议中海上丝绸之路建设的一部分，又是我们周边外交方略里坚持亲诚惠容，与邻为善、以邻为伴的外交指导原则之下的对外经略实践。可以说，中国与印度洋沿岸国家的合作涉及到了我们整体外交的方方面面。我们从这几个方面去看，就可以把今天中国与印度洋沿岸国家的合作，用第三届“一带一路”高峰论坛，我们国家领导人提出的八项行动作一一对应。我想这八项行动也就是未来中国与印度洋沿岸国家共同发展合作的重要指引。首先我们看到，中国与印度洋沿岸国家的陆海联接还是远远不能满足需求的。第三届“一带一路”高峰论坛提出的八项行动中，第一项也仍然是继续加强互联互通建设，我想这是所有区域合作的一个基础。铁路运输那就只有中老铁路，而管道因为它的运输物品非常专项，实际上并不能解决人流和其他物流的问题。除此之外，像公路运输、船运、航空运输这些发展的“赤字”还是相当大的。特别是在数字经济时代，我们看到就是在整个中国与印度洋沿岸国家的数字互联互通的对接上刚刚起步，甚至有些地方还是空白。所以坚持继续提升互联互通水平，打造陆海新通道，应该是我们合作的重中之重。在此之外，我觉得还有一个非常重要的领域，就是要探索中国和印度洋之间的贸易便利化的安排。建立一个开放的区域合作机制，坚持通过区域合作带动区域协调发展的基本理念。因为这一点在前面我们的访谈中我已经强调过，实际上在疫情以后出现了逆全球化，搞贸易的区块化甚至集团化对抗的倾向。而中国与印度洋沿岸国家之间应该从共同是发展中国家的出发点，去探索进一步强化区域内的贸易便利化和区域一体化。比如建立共同的市场原则，比如建立一些鼓励区域内投资的金融机制等等。表面上看不是涉及到蓝色经济，但它是蓝色经济能够健康发展的制度保障，所以我们在这方面是应该继续加强的。第三就是一些具体的项目，比如说我们现在已经有的中国和缅甸之间、中国和老挝之间、中国和孟加拉国之间的一些合作项目。现在看应该从市场的原则进一步地去激励区域内的投资。不管是大型的标志性项目，还是一些“小而美”的民生工程项目是要齐头并进的。因为共建“一带一路”倡议提出十年了，我们不能说仍然停止在基础设施的大项目投资上，如果要实现长久发展，不仅仅是投资方要获益，投资地的民众也一定要参与到进程中来，所以“小而美”的民生工程也要跟上。第四个方面，我们可以谈在人员的培养上，整个环印度洋国家除了资金不足、技术不足，非常重要的一个缺陷就是人才不足。所以我想从这个角度，我们也应该进一步去加大对印度洋地区的投入，去培养出有利于环印度洋地区蓝色经济发展的共同人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【片花】</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【演播室访谈】</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唐老师，云南是中国面向南亚东南亚和环印度洋地区开放的大通道。您认为云南深化与印度洋地区国家之间的合作有什么优势？</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【同期】中国农业大学 国际发展与全球农业学院 副院长 唐丽霞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首先是地理区位的优势。云南省是蓝色经济和庞大大陆经济的一个纽带、一个连接点。云南省在未来，第一就是推动和周边国家的互联互通，物流和人流以及科技资金的流动。第二，云南省自身的经济体系不是海洋经济的支撑，但不是说我们远离海洋我们就不应该有蓝色经济，实际上蓝色经济和其他的经济是有关联的。云南省在产业经济布局方面，可以去深入地研究蓝色经济延伸到大陆经济里面，云南省去连接蓝色经济产业链条方面，在前端和后端，可以在什么方面、什么样的产业领域里有一些突破。使云南不仅成为大通道，也成为经济的增长点。第三个方面，我觉得还是要加大贸易的便利化。减少商品流动在通关，在非关税壁垒方面的一些障碍。第四个方面，云南和周边国家因为相邻，有相似的传统文化，云南省在加大和周边国家的人文交流方面具有很好的便利条件。最后一点，云南省的气候条件，在农业的生产体系，主要农作物的品类上和环印度洋国家有很多相似的地方，也就意味着云南在农业生产发展方面有很多可以和环印度洋国家分享的经验；在很多农产品的整个产业链条构建方面，其实云南省是有很多优势的。</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叶老师，确实像刚才唐老师说的那样，云南发展高原特色经济，特别强调绿色可持续发展，和蓝色经济的理念是有很好的契合度。下一步，让两者之间更协调地进行发展，您有什么样的建议？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【同期】中国社科院亚太与全球研究院 副院长 叶海林</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第一个就是我觉得云南在对接印度洋方面，在基础设施互联互通方面还是要继续作为重点，去坚持发挥云南的区位特色。举几个例子，第一，海上的交通没有能够建立起真正的海陆联通，也就是说现在绝大部分中国通向印度洋的货物运输仍然是从传统的我们国家东部的沿海港口起运的。真正说便捷的通道，从云南经过缅甸通向印度洋这个短途实际上我们没有利用起来。那么这一块，我觉得是云南下一步要大力加强的。当然，加强不是云南省内努力就能完成的，还需要整个区域环境的改善。在空、海、陆三维联接方面，昆明作为本地区最大的航空港之一，它的作用也有待于进一步发掘。至于在新的维度空间就是在互联网空间中，云南的作用我觉得还是在探索阶段。在互联互通方面，云南要下的功夫和要完成的任务还是非常多的，这是其一。其二就是我们不能仅仅打造一个经济通道，我们更应该把经济通道不断扩展，让它成为一个延及周边地区，带动周边地区发展的通道经济。我们说云南的发展必须是要讲云南经济和面向东南亚的陆海联通融为一体的，不仅仅是说我们修了路、我们修了桥、我们修了铁路、我们有了航空运输，只是把我们内地生产的产品卖到东南亚国家做转运，或者是我们内地的游客来东南亚旅游的时候在昆明中转一下，我想这远远不能满足云南发展的需求。站在云南的角度来讲，怎么把云南本省的经济发展和通向印度洋的通道有机结合在一起，这是云南面临的一个真正的历史性课题。在这里面我们要扬长避短，云南的长处是什么，是区位。云南的短处是什么，云南的产业化发展水平在全国来说还是比较低的。所以怎么把云南的工业化水平、农业现代化水平提上来，能够成为支撑中国经略东南亚真正的经济高地，而不只是一个自然高地，我想这是我们要做的第二件事情。第三件事情，就是制度性的安排要跟得上。在区域小多边合作理论的指引下，探索以云南为中国的代表性区域和印度洋沿岸国家之间的一种贸易合作便利化的安排，打造一个区域小多边合作规划。就是以云南为中心环印度洋建立一个真正的次区域合作规划，是利用云南的区位优势带动西南地区和印度洋沿岸国家的对接，这样的贸易便利化安排是需要去考量的。因为这样既可以为云南的发展提供制度性保障，又可以为中国其他省份通过云南通向印度洋提供一个桥梁和通道。所以简单来说，加强基础设施互联互通建设，充分发挥比较优势去打造通道经济，第三加强制度性安排。这是从我们从大的国际关系和世界经济体系转变过程当中，云南加大与印度洋地区沿岸国家合作所需要坚持的三个思路。</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【同期】主持人 曹暾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接着叶老师刚才说到的观点，最后请教朱老师，云南建设面向南亚东南亚的辐射中心，怎样进一步和环印度洋区域内的经济体加强合作有机结合起来、对接起来，您有什么样的建议？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【同期】云南财经大学 印度洋地区研究中心 主任 朱翠萍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首先就是加强在蓝色经济领域的合作。在这个领域里一个方面就是政策的分享，中国与环印度洋国家政策的分享以及最佳经验的分享是非常重要的。中国－印度洋地区发展合作论坛是能够发挥主要作用的，这也是为什么我们现在每年都要办论坛。另外就是五大区域、国别之间既有共性又有差异性，所以是需要研究的。虽然我们对象国的研究、区域的研究都非常的重要，但实际上联合研究也是非常重要的。联合研究就可以知道每一个国家的需求以及重点，我们的投资和援助要怎样去做，走向哪一个领域，这一点就非常重要。另外像“蓝色伙伴关系”的构建，我觉得对于蓝色经济持续性发展是有重要作用的。这一点可以通过经济领域、文化领域、人才培养、人才交流等多种方式齐头并进，推动“蓝色经济伙伴关系”的构建。 第二个方面就是要重视“小而美”的项目。实际上“小而美”的项目带来最大的一个好处不仅仅是我刚才强调的基础设施和产业之间要形成一个联动，实际上是相互促进，也就是基础设施做好了可以促进产业的发展，但是产业做好了可以倒推对于基础设施的需求，就形成一个联动。第三点，由于区域和国别的差异性，我们要制定针对性的区域政策和差异化的国别政策。这一点里我特别强调联合研究，这也是我们为什么成立中国与印度洋地区国家蓝色经济智库网络的一个主要的原因。就是与各个智库之间加强合作，我们对于各个国家政策的需求或者是需要的研究领域以及各种项目之间进行研究和沟通。在充分了解对象国需求的情况下，我们与合作意愿强、合作需求大的这些国家来加强合作。总体上我觉得中国，尤其是云南省要建设面向南亚东南亚辐射中心以及扩大面向印度洋经济圈的开放，最主要的还是要以共同的利益为基础，以合作的愿望和需求为导向，以贸易和投资为纽带，以合作项目为依托，推进中国与印度洋地区经济的共同发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【片花】</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【结束语 滚屏】</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2YTJjZTQyYzAwOWFjMGY3ZjRkMjg3NjMzNmQzZDAifQ=="/>
  </w:docVars>
  <w:rsids>
    <w:rsidRoot w:val="00D8452E"/>
    <w:rsid w:val="0001190D"/>
    <w:rsid w:val="0007337A"/>
    <w:rsid w:val="00097317"/>
    <w:rsid w:val="000A6E09"/>
    <w:rsid w:val="000B3DB9"/>
    <w:rsid w:val="0010410F"/>
    <w:rsid w:val="00115752"/>
    <w:rsid w:val="001407DF"/>
    <w:rsid w:val="0016662C"/>
    <w:rsid w:val="00172B3E"/>
    <w:rsid w:val="001B42BF"/>
    <w:rsid w:val="001D0655"/>
    <w:rsid w:val="00225C44"/>
    <w:rsid w:val="00233A33"/>
    <w:rsid w:val="002851CA"/>
    <w:rsid w:val="002B5201"/>
    <w:rsid w:val="002E3B7A"/>
    <w:rsid w:val="0030256C"/>
    <w:rsid w:val="00304FB2"/>
    <w:rsid w:val="003637DB"/>
    <w:rsid w:val="003B3DAF"/>
    <w:rsid w:val="00424D43"/>
    <w:rsid w:val="00426CC5"/>
    <w:rsid w:val="00487BB8"/>
    <w:rsid w:val="00527E22"/>
    <w:rsid w:val="005C42AA"/>
    <w:rsid w:val="0068175F"/>
    <w:rsid w:val="006929F9"/>
    <w:rsid w:val="006A1574"/>
    <w:rsid w:val="007B358A"/>
    <w:rsid w:val="007F6113"/>
    <w:rsid w:val="00886781"/>
    <w:rsid w:val="008875EA"/>
    <w:rsid w:val="00921560"/>
    <w:rsid w:val="0093188B"/>
    <w:rsid w:val="009C28A5"/>
    <w:rsid w:val="00AC517F"/>
    <w:rsid w:val="00B325DA"/>
    <w:rsid w:val="00BC255C"/>
    <w:rsid w:val="00BF725E"/>
    <w:rsid w:val="00BF7653"/>
    <w:rsid w:val="00C308E6"/>
    <w:rsid w:val="00C607DB"/>
    <w:rsid w:val="00C83D38"/>
    <w:rsid w:val="00CB1818"/>
    <w:rsid w:val="00CB7ECE"/>
    <w:rsid w:val="00CE5CA1"/>
    <w:rsid w:val="00D124FE"/>
    <w:rsid w:val="00D539DE"/>
    <w:rsid w:val="00D630EB"/>
    <w:rsid w:val="00D676B9"/>
    <w:rsid w:val="00D8452E"/>
    <w:rsid w:val="00DE352D"/>
    <w:rsid w:val="00DF1722"/>
    <w:rsid w:val="00E63BDC"/>
    <w:rsid w:val="00E845F5"/>
    <w:rsid w:val="00E93E87"/>
    <w:rsid w:val="00EC6997"/>
    <w:rsid w:val="00EE2AEF"/>
    <w:rsid w:val="00F50EEB"/>
    <w:rsid w:val="00FA17A3"/>
    <w:rsid w:val="00FE7C97"/>
    <w:rsid w:val="45A165B4"/>
    <w:rsid w:val="482D0987"/>
    <w:rsid w:val="59073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1404</Words>
  <Characters>8007</Characters>
  <Lines>66</Lines>
  <Paragraphs>18</Paragraphs>
  <TotalTime>393</TotalTime>
  <ScaleCrop>false</ScaleCrop>
  <LinksUpToDate>false</LinksUpToDate>
  <CharactersWithSpaces>9393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2024-02-08T04:55:00Z</dcterms:created>
  <dc:creator>Public</dc:creator>
  <cp:lastModifiedBy>YNTV-news</cp:lastModifiedBy>
  <dcterms:modified xsi:type="dcterms:W3CDTF">2024-03-22T03:24:35Z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E07ACD38649D448D9658C93813CF9725_12</vt:lpwstr>
  </property>
</Properties>
</file>